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DFBF" w14:textId="77777777" w:rsidR="00CB638E" w:rsidRPr="0000167E" w:rsidRDefault="00000000">
      <w:pPr>
        <w:pStyle w:val="normal1"/>
        <w:rPr>
          <w:highlight w:val="green"/>
        </w:rPr>
      </w:pPr>
      <w:r w:rsidRPr="0000167E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Prénom Nom</w:t>
      </w:r>
    </w:p>
    <w:p w14:paraId="56826FDD" w14:textId="77777777" w:rsidR="00CB638E" w:rsidRPr="0000167E" w:rsidRDefault="00000000">
      <w:pPr>
        <w:pStyle w:val="normal1"/>
        <w:rPr>
          <w:highlight w:val="green"/>
        </w:rPr>
      </w:pPr>
      <w:r w:rsidRPr="0000167E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Adresse</w:t>
      </w:r>
    </w:p>
    <w:p w14:paraId="650A4414" w14:textId="77777777" w:rsidR="00CB638E" w:rsidRPr="0000167E" w:rsidRDefault="00000000">
      <w:pPr>
        <w:pStyle w:val="normal1"/>
        <w:rPr>
          <w:highlight w:val="green"/>
        </w:rPr>
      </w:pPr>
      <w:r w:rsidRPr="0000167E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CP Ville</w:t>
      </w:r>
    </w:p>
    <w:p w14:paraId="55E2A874" w14:textId="77777777" w:rsidR="00CB638E" w:rsidRPr="0000167E" w:rsidRDefault="00000000">
      <w:pPr>
        <w:pStyle w:val="normal1"/>
        <w:rPr>
          <w:highlight w:val="green"/>
        </w:rPr>
      </w:pPr>
      <w:r w:rsidRPr="0000167E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téléphone</w:t>
      </w:r>
    </w:p>
    <w:p w14:paraId="73654746" w14:textId="77777777" w:rsidR="00CB638E" w:rsidRDefault="00000000">
      <w:pPr>
        <w:pStyle w:val="normal1"/>
        <w:spacing w:after="160"/>
      </w:pPr>
      <w:r w:rsidRPr="0000167E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email</w:t>
      </w:r>
    </w:p>
    <w:p w14:paraId="0F6C402B" w14:textId="77777777" w:rsidR="00CB638E" w:rsidRDefault="00CB638E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6E66F49" w14:textId="77777777" w:rsidR="00CB638E" w:rsidRDefault="00000000">
      <w:pPr>
        <w:pStyle w:val="normal1"/>
        <w:ind w:left="581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 pli recommandé</w:t>
      </w:r>
    </w:p>
    <w:p w14:paraId="1148302B" w14:textId="77777777" w:rsidR="00CB638E" w:rsidRDefault="00000000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6CA3A3" w14:textId="77777777" w:rsidR="00CB638E" w:rsidRDefault="00000000">
      <w:pPr>
        <w:pStyle w:val="normal1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Ministère Public cantonal </w:t>
      </w:r>
    </w:p>
    <w:p w14:paraId="77CE58A9" w14:textId="77777777" w:rsidR="00CB638E" w:rsidRDefault="00000000">
      <w:pPr>
        <w:pStyle w:val="normal1"/>
        <w:ind w:left="5812"/>
        <w:rPr>
          <w:sz w:val="24"/>
          <w:szCs w:val="24"/>
        </w:rPr>
      </w:pPr>
      <w:r>
        <w:rPr>
          <w:sz w:val="24"/>
          <w:szCs w:val="24"/>
        </w:rPr>
        <w:t>de la République et Canton de Genève</w:t>
      </w:r>
    </w:p>
    <w:p w14:paraId="422C514B" w14:textId="77777777" w:rsidR="00CB638E" w:rsidRDefault="00000000">
      <w:pPr>
        <w:pStyle w:val="normal1"/>
        <w:ind w:left="5812"/>
        <w:rPr>
          <w:sz w:val="24"/>
          <w:szCs w:val="24"/>
        </w:rPr>
      </w:pPr>
      <w:r>
        <w:rPr>
          <w:sz w:val="24"/>
          <w:szCs w:val="24"/>
        </w:rPr>
        <w:t>M. Olivier JORNOT, Procureur général</w:t>
      </w:r>
    </w:p>
    <w:p w14:paraId="39377480" w14:textId="0D803DD9" w:rsidR="00CB638E" w:rsidRDefault="00000000">
      <w:pPr>
        <w:pStyle w:val="normal1"/>
        <w:ind w:left="5812"/>
        <w:rPr>
          <w:sz w:val="24"/>
          <w:szCs w:val="24"/>
        </w:rPr>
      </w:pPr>
      <w:r>
        <w:rPr>
          <w:sz w:val="24"/>
          <w:szCs w:val="24"/>
        </w:rPr>
        <w:t>case postale 3</w:t>
      </w:r>
      <w:r w:rsidR="006C1EE2">
        <w:rPr>
          <w:sz w:val="24"/>
          <w:szCs w:val="24"/>
        </w:rPr>
        <w:t>5</w:t>
      </w:r>
      <w:r>
        <w:rPr>
          <w:sz w:val="24"/>
          <w:szCs w:val="24"/>
        </w:rPr>
        <w:t>65</w:t>
      </w:r>
    </w:p>
    <w:p w14:paraId="1F7D2C91" w14:textId="77777777" w:rsidR="00CB638E" w:rsidRDefault="00000000">
      <w:pPr>
        <w:pStyle w:val="normal1"/>
        <w:ind w:left="5812"/>
        <w:rPr>
          <w:sz w:val="24"/>
          <w:szCs w:val="24"/>
        </w:rPr>
      </w:pPr>
      <w:r>
        <w:rPr>
          <w:sz w:val="24"/>
          <w:szCs w:val="24"/>
        </w:rPr>
        <w:t>1211 Genève 3</w:t>
      </w:r>
    </w:p>
    <w:p w14:paraId="202376E4" w14:textId="77777777" w:rsidR="00CB638E" w:rsidRDefault="00CB638E">
      <w:pPr>
        <w:pStyle w:val="normal1"/>
        <w:ind w:left="5760"/>
      </w:pPr>
    </w:p>
    <w:p w14:paraId="0B94D5DC" w14:textId="77777777" w:rsidR="00CB638E" w:rsidRDefault="00CB638E">
      <w:pPr>
        <w:pStyle w:val="normal1"/>
        <w:ind w:left="5760"/>
      </w:pPr>
    </w:p>
    <w:p w14:paraId="67DD01E8" w14:textId="77777777" w:rsidR="00CB638E" w:rsidRDefault="00CB638E">
      <w:pPr>
        <w:pStyle w:val="normal1"/>
        <w:ind w:left="5760"/>
      </w:pPr>
    </w:p>
    <w:p w14:paraId="249F08D6" w14:textId="77777777" w:rsidR="00CB638E" w:rsidRDefault="00CB638E">
      <w:pPr>
        <w:pStyle w:val="normal1"/>
        <w:ind w:left="5760"/>
      </w:pPr>
    </w:p>
    <w:p w14:paraId="0422AE45" w14:textId="77777777" w:rsidR="00CB638E" w:rsidRDefault="00CB638E">
      <w:pPr>
        <w:pStyle w:val="normal1"/>
        <w:ind w:left="5760"/>
      </w:pPr>
    </w:p>
    <w:p w14:paraId="41844D35" w14:textId="77777777" w:rsidR="00CB638E" w:rsidRDefault="00000000">
      <w:pPr>
        <w:pStyle w:val="normal1"/>
        <w:ind w:left="5812"/>
      </w:pPr>
      <w:r w:rsidRPr="0000167E">
        <w:rPr>
          <w:sz w:val="24"/>
          <w:szCs w:val="24"/>
          <w:highlight w:val="green"/>
        </w:rPr>
        <w:t xml:space="preserve">Genève, le </w:t>
      </w:r>
      <w:r w:rsidRPr="0000167E">
        <w:rPr>
          <w:b/>
          <w:sz w:val="24"/>
          <w:szCs w:val="24"/>
          <w:highlight w:val="green"/>
        </w:rPr>
        <w:t>XX</w:t>
      </w:r>
      <w:r w:rsidRPr="0000167E">
        <w:rPr>
          <w:sz w:val="24"/>
          <w:szCs w:val="24"/>
          <w:highlight w:val="green"/>
        </w:rPr>
        <w:t xml:space="preserve"> décembre 2024</w:t>
      </w:r>
    </w:p>
    <w:p w14:paraId="0B92B051" w14:textId="77777777" w:rsidR="00CB638E" w:rsidRDefault="00CB638E">
      <w:pPr>
        <w:pStyle w:val="normal1"/>
      </w:pPr>
    </w:p>
    <w:p w14:paraId="1582C089" w14:textId="77777777" w:rsidR="00CB638E" w:rsidRDefault="00CB638E">
      <w:pPr>
        <w:pStyle w:val="normal1"/>
      </w:pPr>
    </w:p>
    <w:p w14:paraId="54210895" w14:textId="77777777" w:rsidR="00CB638E" w:rsidRDefault="00CB638E">
      <w:pPr>
        <w:pStyle w:val="normal1"/>
      </w:pPr>
    </w:p>
    <w:p w14:paraId="12531A8B" w14:textId="77777777" w:rsidR="00CB638E" w:rsidRDefault="00CB638E">
      <w:pPr>
        <w:pStyle w:val="normal1"/>
      </w:pPr>
    </w:p>
    <w:p w14:paraId="192DF4E1" w14:textId="77777777" w:rsidR="00CB638E" w:rsidRDefault="00CB638E">
      <w:pPr>
        <w:pStyle w:val="normal1"/>
      </w:pPr>
    </w:p>
    <w:p w14:paraId="13181FED" w14:textId="77777777" w:rsidR="00CB638E" w:rsidRDefault="00CB638E">
      <w:pPr>
        <w:pStyle w:val="normal1"/>
        <w:rPr>
          <w:u w:val="single"/>
        </w:rPr>
      </w:pPr>
    </w:p>
    <w:p w14:paraId="1F8D85D1" w14:textId="77777777" w:rsidR="00CB638E" w:rsidRDefault="00000000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Concerne</w:t>
      </w:r>
      <w:r>
        <w:rPr>
          <w:sz w:val="24"/>
          <w:szCs w:val="24"/>
        </w:rPr>
        <w:t> : Dépôt de plainte pénale contre la société PrimeEnergy Cleantech SA selon l’art. 304 CPP</w:t>
      </w:r>
    </w:p>
    <w:p w14:paraId="135357AE" w14:textId="77777777" w:rsidR="00CB638E" w:rsidRDefault="00CB638E">
      <w:pPr>
        <w:pStyle w:val="normal1"/>
        <w:rPr>
          <w:sz w:val="24"/>
          <w:szCs w:val="24"/>
        </w:rPr>
      </w:pPr>
    </w:p>
    <w:p w14:paraId="7F575CE3" w14:textId="77777777" w:rsidR="00CB638E" w:rsidRDefault="00000000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Monsieur le Procureur, </w:t>
      </w:r>
    </w:p>
    <w:p w14:paraId="559376E3" w14:textId="77777777" w:rsidR="00CB638E" w:rsidRDefault="00CB638E">
      <w:pPr>
        <w:pStyle w:val="normal1"/>
        <w:rPr>
          <w:sz w:val="24"/>
          <w:szCs w:val="24"/>
        </w:rPr>
      </w:pPr>
    </w:p>
    <w:p w14:paraId="1544B736" w14:textId="77777777" w:rsidR="00CB638E" w:rsidRDefault="0000000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Vous trouverez dans ce courrier un dépôt de plainte concernant la société susmentionnée. Cette plainte fait suite à celles envoyées en décembre 2024 par certains membres de la Task Force (collectif bénévole d’investisseurs lésés). La Task Force nous a mis à disposition ce modèle de plainte, en se déchargeant de toute responsabilité. Les annexes font référence à différents documents qui vous ont déjà été remis sur une clé USB par un membre de la Task Force.</w:t>
      </w:r>
    </w:p>
    <w:p w14:paraId="083556CE" w14:textId="77777777" w:rsidR="00CB638E" w:rsidRDefault="00CB638E">
      <w:pPr>
        <w:pStyle w:val="normal1"/>
        <w:rPr>
          <w:sz w:val="24"/>
          <w:szCs w:val="24"/>
        </w:rPr>
      </w:pPr>
    </w:p>
    <w:p w14:paraId="014FDB8E" w14:textId="77777777" w:rsidR="00CB638E" w:rsidRDefault="00000000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Nous vous prions de croire, Monsieur le Procureur, à l’assurance de notre considération distinguée.</w:t>
      </w:r>
    </w:p>
    <w:p w14:paraId="6FA68B55" w14:textId="77777777" w:rsidR="00CB638E" w:rsidRDefault="00CB638E">
      <w:pPr>
        <w:pStyle w:val="normal1"/>
        <w:rPr>
          <w:sz w:val="24"/>
          <w:szCs w:val="24"/>
        </w:rPr>
      </w:pPr>
    </w:p>
    <w:p w14:paraId="633C3749" w14:textId="77777777" w:rsidR="00CB638E" w:rsidRDefault="00000000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Meilleures salutations,</w:t>
      </w:r>
    </w:p>
    <w:p w14:paraId="1821D732" w14:textId="77777777" w:rsidR="00CB638E" w:rsidRDefault="00CB638E">
      <w:pPr>
        <w:pStyle w:val="normal1"/>
        <w:rPr>
          <w:sz w:val="24"/>
          <w:szCs w:val="24"/>
        </w:rPr>
      </w:pPr>
    </w:p>
    <w:p w14:paraId="65494D50" w14:textId="77777777" w:rsidR="00CB638E" w:rsidRDefault="00CB638E">
      <w:pPr>
        <w:pStyle w:val="normal1"/>
        <w:rPr>
          <w:sz w:val="24"/>
          <w:szCs w:val="24"/>
        </w:rPr>
      </w:pPr>
    </w:p>
    <w:p w14:paraId="4827E016" w14:textId="77777777" w:rsidR="00CB638E" w:rsidRDefault="00CB638E">
      <w:pPr>
        <w:pStyle w:val="normal1"/>
        <w:rPr>
          <w:sz w:val="24"/>
          <w:szCs w:val="24"/>
        </w:rPr>
      </w:pPr>
    </w:p>
    <w:p w14:paraId="3CCC86A8" w14:textId="77777777" w:rsidR="00CB638E" w:rsidRDefault="00CB638E">
      <w:pPr>
        <w:pStyle w:val="normal1"/>
        <w:rPr>
          <w:sz w:val="24"/>
          <w:szCs w:val="24"/>
        </w:rPr>
      </w:pPr>
    </w:p>
    <w:p w14:paraId="0D56ACA2" w14:textId="77777777" w:rsidR="00CB638E" w:rsidRDefault="00000000">
      <w:pPr>
        <w:pStyle w:val="normal1"/>
        <w:ind w:left="5812"/>
      </w:pPr>
      <w:r w:rsidRPr="0000167E">
        <w:rPr>
          <w:b/>
          <w:sz w:val="24"/>
          <w:szCs w:val="24"/>
          <w:highlight w:val="green"/>
        </w:rPr>
        <w:t>Prénom Nom + signature</w:t>
      </w:r>
    </w:p>
    <w:p w14:paraId="51296EE9" w14:textId="77777777" w:rsidR="00CB638E" w:rsidRDefault="00CB638E">
      <w:pPr>
        <w:pStyle w:val="normal1"/>
      </w:pPr>
    </w:p>
    <w:p w14:paraId="3D90B2FE" w14:textId="77777777" w:rsidR="00CB638E" w:rsidRDefault="00CB638E">
      <w:pPr>
        <w:pStyle w:val="normal1"/>
      </w:pPr>
    </w:p>
    <w:p w14:paraId="732F85A6" w14:textId="77777777" w:rsidR="00CB638E" w:rsidRDefault="00CB638E">
      <w:pPr>
        <w:pStyle w:val="normal1"/>
      </w:pPr>
    </w:p>
    <w:p w14:paraId="0127272C" w14:textId="77777777" w:rsidR="00CB638E" w:rsidRDefault="00CB638E">
      <w:pPr>
        <w:pStyle w:val="normal1"/>
      </w:pPr>
    </w:p>
    <w:p w14:paraId="56166BD2" w14:textId="77777777" w:rsidR="00CB638E" w:rsidRDefault="00CB638E">
      <w:pPr>
        <w:pStyle w:val="normal1"/>
      </w:pPr>
    </w:p>
    <w:p w14:paraId="353330E8" w14:textId="77777777" w:rsidR="00CB638E" w:rsidRDefault="00CB638E">
      <w:pPr>
        <w:pStyle w:val="normal1"/>
      </w:pPr>
    </w:p>
    <w:p w14:paraId="07E7FC84" w14:textId="77777777" w:rsidR="00CB638E" w:rsidRDefault="00CB638E">
      <w:pPr>
        <w:pStyle w:val="normal1"/>
      </w:pPr>
    </w:p>
    <w:p w14:paraId="69CF0B53" w14:textId="77777777" w:rsidR="00CB638E" w:rsidRDefault="00000000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Annexe :</w:t>
      </w:r>
      <w:r>
        <w:rPr>
          <w:sz w:val="24"/>
          <w:szCs w:val="24"/>
        </w:rPr>
        <w:t xml:space="preserve"> - ment.</w:t>
      </w:r>
    </w:p>
    <w:sectPr w:rsidR="00CB6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851" w:bottom="567" w:left="1134" w:header="567" w:footer="397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A354" w14:textId="77777777" w:rsidR="00D71427" w:rsidRDefault="00D71427">
      <w:r>
        <w:separator/>
      </w:r>
    </w:p>
  </w:endnote>
  <w:endnote w:type="continuationSeparator" w:id="0">
    <w:p w14:paraId="44E88B63" w14:textId="77777777" w:rsidR="00D71427" w:rsidRDefault="00D7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Com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9103" w14:textId="77777777" w:rsidR="00CB638E" w:rsidRDefault="00CB638E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2611" w14:textId="77777777" w:rsidR="00CB638E" w:rsidRDefault="00CB638E">
    <w:pPr>
      <w:pStyle w:val="normal1"/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0622" w14:textId="77777777" w:rsidR="00CB638E" w:rsidRDefault="00CB638E">
    <w:pPr>
      <w:pStyle w:val="normal1"/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8C63" w14:textId="77777777" w:rsidR="00D71427" w:rsidRDefault="00D71427">
      <w:r>
        <w:separator/>
      </w:r>
    </w:p>
  </w:footnote>
  <w:footnote w:type="continuationSeparator" w:id="0">
    <w:p w14:paraId="56D4F03A" w14:textId="77777777" w:rsidR="00D71427" w:rsidRDefault="00D7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B525" w14:textId="77777777" w:rsidR="00CB638E" w:rsidRDefault="00CB638E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E31B" w14:textId="77777777" w:rsidR="00CB638E" w:rsidRDefault="00CB638E">
    <w:pPr>
      <w:pStyle w:val="normal1"/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60C4" w14:textId="77777777" w:rsidR="00CB638E" w:rsidRDefault="00CB638E">
    <w:pPr>
      <w:pStyle w:val="normal1"/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8E"/>
    <w:rsid w:val="0000167E"/>
    <w:rsid w:val="001979F0"/>
    <w:rsid w:val="003E4C5E"/>
    <w:rsid w:val="006C1EE2"/>
    <w:rsid w:val="00CB638E"/>
    <w:rsid w:val="00D71427"/>
    <w:rsid w:val="00D7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12AE"/>
  <w15:docId w15:val="{A1901B16-D04F-49B0-8E67-DA5E48D8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Com" w:eastAsia="Frutiger Next Com" w:hAnsi="Frutiger Next Com" w:cs="Frutiger Next Com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FF"/>
    <w:rPr>
      <w:rFonts w:asciiTheme="minorHAnsi" w:eastAsiaTheme="minorHAnsi" w:hAnsiTheme="minorHAnsi" w:cstheme="minorBidi"/>
      <w:kern w:val="2"/>
      <w:szCs w:val="22"/>
      <w:lang w:val="de-CH" w:eastAsia="en-US"/>
    </w:rPr>
  </w:style>
  <w:style w:type="paragraph" w:styleId="Titre1">
    <w:name w:val="heading 1"/>
    <w:basedOn w:val="normal1"/>
    <w:next w:val="normal1"/>
    <w:link w:val="Titre1Car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0F2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6666" w:themeColor="accent1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Car">
    <w:name w:val="Titre Car"/>
    <w:basedOn w:val="Policepardfaut"/>
    <w:link w:val="Titre"/>
    <w:uiPriority w:val="10"/>
    <w:semiHidden/>
    <w:qFormat/>
    <w:rsid w:val="000F203B"/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semiHidden/>
    <w:qFormat/>
    <w:rsid w:val="000F203B"/>
    <w:rPr>
      <w:rFonts w:asciiTheme="majorHAnsi" w:eastAsiaTheme="majorEastAsia" w:hAnsiTheme="majorHAnsi" w:cstheme="majorBidi"/>
      <w:i/>
      <w:iCs/>
      <w:color w:val="6666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semiHidden/>
    <w:qFormat/>
    <w:rsid w:val="000F203B"/>
    <w:rPr>
      <w:b/>
      <w:b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qFormat/>
    <w:rsid w:val="000F203B"/>
    <w:rPr>
      <w:b/>
      <w:bCs/>
      <w:i/>
      <w:iCs/>
      <w:color w:val="666666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sid w:val="000F203B"/>
    <w:rPr>
      <w:smallCaps/>
      <w:color w:val="CCBCA9" w:themeColor="accent2"/>
      <w:u w:val="single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0F203B"/>
    <w:rPr>
      <w:b/>
      <w:bCs/>
      <w:smallCaps/>
      <w:color w:val="CCBCA9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0F203B"/>
    <w:rPr>
      <w:b/>
      <w:bCs/>
      <w:smallCaps/>
      <w:spacing w:val="5"/>
    </w:rPr>
  </w:style>
  <w:style w:type="character" w:customStyle="1" w:styleId="Titre3Car">
    <w:name w:val="Titre 3 Car"/>
    <w:basedOn w:val="Policepardfaut"/>
    <w:link w:val="Titre3"/>
    <w:uiPriority w:val="9"/>
    <w:qFormat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0F203B"/>
    <w:rPr>
      <w:rFonts w:asciiTheme="majorHAnsi" w:eastAsiaTheme="majorEastAsia" w:hAnsiTheme="majorHAnsi" w:cstheme="majorBidi"/>
      <w:b/>
      <w:bCs/>
      <w:i/>
      <w:iCs/>
      <w:color w:val="666666" w:themeColor="accent1"/>
    </w:rPr>
  </w:style>
  <w:style w:type="character" w:customStyle="1" w:styleId="En-tteCar">
    <w:name w:val="En-tête Car"/>
    <w:basedOn w:val="Policepardfaut"/>
    <w:link w:val="En-tte"/>
    <w:uiPriority w:val="99"/>
    <w:qFormat/>
    <w:rsid w:val="00B57FE8"/>
    <w:rPr>
      <w:rFonts w:ascii="Frutiger Next Com" w:hAnsi="Frutiger Next Com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57FE8"/>
    <w:rPr>
      <w:rFonts w:ascii="Frutiger Next Com" w:hAnsi="Frutiger Next Com"/>
      <w:sz w:val="20"/>
    </w:rPr>
  </w:style>
  <w:style w:type="character" w:customStyle="1" w:styleId="apple-tab-span">
    <w:name w:val="apple-tab-span"/>
    <w:basedOn w:val="Policepardfaut"/>
    <w:qFormat/>
    <w:rsid w:val="00AE1D38"/>
  </w:style>
  <w:style w:type="paragraph" w:customStyle="1" w:styleId="Titre10">
    <w:name w:val="Titre1"/>
    <w:basedOn w:val="normal1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1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1"/>
    <w:qFormat/>
    <w:pPr>
      <w:suppressLineNumbers/>
    </w:pPr>
    <w:rPr>
      <w:rFonts w:cs="Arial"/>
    </w:rPr>
  </w:style>
  <w:style w:type="paragraph" w:customStyle="1" w:styleId="normal1">
    <w:name w:val="normal1"/>
    <w:qFormat/>
  </w:style>
  <w:style w:type="paragraph" w:styleId="Titre">
    <w:name w:val="Title"/>
    <w:basedOn w:val="normal1"/>
    <w:next w:val="normal1"/>
    <w:link w:val="TitreCar"/>
    <w:uiPriority w:val="10"/>
    <w:qFormat/>
    <w:rsid w:val="000F203B"/>
    <w:pPr>
      <w:pBdr>
        <w:bottom w:val="single" w:sz="8" w:space="4" w:color="666666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Sous-titre">
    <w:name w:val="Subtitle"/>
    <w:basedOn w:val="normal1"/>
    <w:next w:val="normal1"/>
    <w:link w:val="Sous-titreCar"/>
    <w:uiPriority w:val="11"/>
    <w:qFormat/>
    <w:rPr>
      <w:i/>
      <w:color w:val="666666"/>
      <w:sz w:val="24"/>
      <w:szCs w:val="24"/>
    </w:rPr>
  </w:style>
  <w:style w:type="paragraph" w:styleId="Citationintense">
    <w:name w:val="Intense Quote"/>
    <w:basedOn w:val="normal1"/>
    <w:next w:val="normal1"/>
    <w:link w:val="CitationintenseCar"/>
    <w:uiPriority w:val="30"/>
    <w:semiHidden/>
    <w:unhideWhenUsed/>
    <w:qFormat/>
    <w:rsid w:val="000F203B"/>
    <w:pPr>
      <w:pBdr>
        <w:bottom w:val="single" w:sz="4" w:space="4" w:color="666666" w:themeColor="accent1"/>
      </w:pBdr>
      <w:spacing w:before="200" w:after="280"/>
      <w:ind w:left="936" w:right="936"/>
    </w:pPr>
    <w:rPr>
      <w:b/>
      <w:bCs/>
      <w:i/>
      <w:iCs/>
      <w:color w:val="666666" w:themeColor="accent1"/>
    </w:rPr>
  </w:style>
  <w:style w:type="paragraph" w:styleId="Paragraphedeliste">
    <w:name w:val="List Paragraph"/>
    <w:basedOn w:val="normal1"/>
    <w:uiPriority w:val="34"/>
    <w:unhideWhenUsed/>
    <w:qFormat/>
    <w:rsid w:val="0071387F"/>
    <w:pPr>
      <w:ind w:left="720"/>
      <w:contextualSpacing/>
    </w:pPr>
  </w:style>
  <w:style w:type="paragraph" w:styleId="Sansinterligne">
    <w:name w:val="No Spacing"/>
    <w:uiPriority w:val="1"/>
    <w:semiHidden/>
    <w:qFormat/>
    <w:rsid w:val="000F203B"/>
    <w:rPr>
      <w:rFonts w:asciiTheme="minorHAnsi" w:eastAsiaTheme="minorHAnsi" w:hAnsiTheme="minorHAnsi" w:cstheme="minorBidi"/>
      <w:kern w:val="2"/>
      <w:sz w:val="22"/>
      <w:szCs w:val="22"/>
      <w:lang w:val="de-CH" w:eastAsia="en-US"/>
    </w:rPr>
  </w:style>
  <w:style w:type="paragraph" w:customStyle="1" w:styleId="En-tteetpieddepage">
    <w:name w:val="En-tête et pied de page"/>
    <w:basedOn w:val="normal1"/>
    <w:qFormat/>
  </w:style>
  <w:style w:type="paragraph" w:styleId="En-tte">
    <w:name w:val="header"/>
    <w:basedOn w:val="normal1"/>
    <w:link w:val="En-tteCar"/>
    <w:uiPriority w:val="99"/>
    <w:unhideWhenUsed/>
    <w:rsid w:val="00B57FE8"/>
    <w:pPr>
      <w:tabs>
        <w:tab w:val="center" w:pos="4536"/>
        <w:tab w:val="right" w:pos="9072"/>
      </w:tabs>
    </w:pPr>
  </w:style>
  <w:style w:type="paragraph" w:styleId="Pieddepage">
    <w:name w:val="footer"/>
    <w:basedOn w:val="normal1"/>
    <w:link w:val="PieddepageCar"/>
    <w:uiPriority w:val="99"/>
    <w:unhideWhenUsed/>
    <w:rsid w:val="00B57FE8"/>
    <w:pPr>
      <w:tabs>
        <w:tab w:val="center" w:pos="4536"/>
        <w:tab w:val="right" w:pos="9072"/>
      </w:tabs>
    </w:pPr>
  </w:style>
  <w:style w:type="paragraph" w:styleId="NormalWeb">
    <w:name w:val="Normal (Web)"/>
    <w:basedOn w:val="normal1"/>
    <w:uiPriority w:val="99"/>
    <w:semiHidden/>
    <w:unhideWhenUsed/>
    <w:qFormat/>
    <w:rsid w:val="00AE1D3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Raiffeisen Schweiz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66666"/>
      </a:accent1>
      <a:accent2>
        <a:srgbClr val="CCBCA9"/>
      </a:accent2>
      <a:accent3>
        <a:srgbClr val="AF9FBC"/>
      </a:accent3>
      <a:accent4>
        <a:srgbClr val="E49590"/>
      </a:accent4>
      <a:accent5>
        <a:srgbClr val="7EB8B5"/>
      </a:accent5>
      <a:accent6>
        <a:srgbClr val="E82025"/>
      </a:accent6>
      <a:hlink>
        <a:srgbClr val="614073"/>
      </a:hlink>
      <a:folHlink>
        <a:srgbClr val="BCBCBC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xaUicLjMDUiSfzoG7UnZC8Epyg==">CgMxLjA4AHIhMU11T2FUMUJEMDU0RWVhNk1HU3lTOUw0MUJDSzlxOGMz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Alvarez-Blanco</dc:creator>
  <dc:description/>
  <cp:lastModifiedBy>Etienne Moret</cp:lastModifiedBy>
  <cp:revision>5</cp:revision>
  <dcterms:created xsi:type="dcterms:W3CDTF">2024-12-16T14:02:00Z</dcterms:created>
  <dcterms:modified xsi:type="dcterms:W3CDTF">2025-02-17T20:13:00Z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ff425-6847-49e3-9b88-99d7e59db7ae_ActionId">
    <vt:lpwstr>ec8393af-98ff-4c38-855b-4e19cd278da9</vt:lpwstr>
  </property>
  <property fmtid="{D5CDD505-2E9C-101B-9397-08002B2CF9AE}" pid="3" name="MSIP_Label_55bff425-6847-49e3-9b88-99d7e59db7ae_ContentBits">
    <vt:lpwstr>0</vt:lpwstr>
  </property>
  <property fmtid="{D5CDD505-2E9C-101B-9397-08002B2CF9AE}" pid="4" name="MSIP_Label_55bff425-6847-49e3-9b88-99d7e59db7ae_Enabled">
    <vt:lpwstr>true</vt:lpwstr>
  </property>
  <property fmtid="{D5CDD505-2E9C-101B-9397-08002B2CF9AE}" pid="5" name="MSIP_Label_55bff425-6847-49e3-9b88-99d7e59db7ae_Method">
    <vt:lpwstr>Privileged</vt:lpwstr>
  </property>
  <property fmtid="{D5CDD505-2E9C-101B-9397-08002B2CF9AE}" pid="6" name="MSIP_Label_55bff425-6847-49e3-9b88-99d7e59db7ae_Name">
    <vt:lpwstr>Customer</vt:lpwstr>
  </property>
  <property fmtid="{D5CDD505-2E9C-101B-9397-08002B2CF9AE}" pid="7" name="MSIP_Label_55bff425-6847-49e3-9b88-99d7e59db7ae_SetDate">
    <vt:lpwstr>2024-12-03T10:56:44Z</vt:lpwstr>
  </property>
  <property fmtid="{D5CDD505-2E9C-101B-9397-08002B2CF9AE}" pid="8" name="MSIP_Label_55bff425-6847-49e3-9b88-99d7e59db7ae_SiteId">
    <vt:lpwstr>54183190-4a8f-42fc-bb78-64c1f667191d</vt:lpwstr>
  </property>
</Properties>
</file>